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6011F" w14:textId="720AB93C" w:rsidR="00961791" w:rsidRDefault="002B60B5" w:rsidP="002B60B5">
      <w:pPr>
        <w:pStyle w:val="Heading2"/>
        <w:spacing w:before="0" w:after="120"/>
      </w:pPr>
      <w:r>
        <w:t>In case your SolverTable isn’t working…</w:t>
      </w:r>
    </w:p>
    <w:p w14:paraId="69273FFA" w14:textId="1279EFE0" w:rsidR="002B60B5" w:rsidRDefault="002B60B5" w:rsidP="002B60B5">
      <w:r>
        <w:t>I recently sent the following instructions to a user who was having trouble with SolverTable. Maybe they’ll help you too.</w:t>
      </w:r>
    </w:p>
    <w:p w14:paraId="02F6076E" w14:textId="77777777" w:rsidR="002B60B5" w:rsidRDefault="002B60B5" w:rsidP="002B60B5">
      <w:pPr>
        <w:numPr>
          <w:ilvl w:val="0"/>
          <w:numId w:val="1"/>
        </w:numPr>
        <w:spacing w:after="0" w:line="240" w:lineRule="auto"/>
        <w:rPr>
          <w:rFonts w:eastAsia="Times New Roman"/>
        </w:rPr>
      </w:pPr>
      <w:r>
        <w:rPr>
          <w:rFonts w:eastAsia="Times New Roman"/>
        </w:rPr>
        <w:t>Make sure Solver is loaded and is working correctly. SolverTable can’t work without Solver.</w:t>
      </w:r>
    </w:p>
    <w:p w14:paraId="3387B32B" w14:textId="77777777" w:rsidR="002B60B5" w:rsidRDefault="002B60B5" w:rsidP="002B60B5">
      <w:pPr>
        <w:numPr>
          <w:ilvl w:val="0"/>
          <w:numId w:val="1"/>
        </w:numPr>
        <w:spacing w:after="0" w:line="240" w:lineRule="auto"/>
        <w:rPr>
          <w:rFonts w:eastAsia="Times New Roman"/>
        </w:rPr>
      </w:pPr>
      <w:r>
        <w:rPr>
          <w:rFonts w:eastAsia="Times New Roman"/>
        </w:rPr>
        <w:t xml:space="preserve">Because you’re having trouble, it’s a good idea to start over. With Excel closed, delete the SolverTable.xlam file from your machine. </w:t>
      </w:r>
    </w:p>
    <w:p w14:paraId="77F158E7" w14:textId="77777777" w:rsidR="002B60B5" w:rsidRDefault="002B60B5" w:rsidP="002B60B5">
      <w:pPr>
        <w:numPr>
          <w:ilvl w:val="0"/>
          <w:numId w:val="1"/>
        </w:numPr>
        <w:spacing w:after="0" w:line="240" w:lineRule="auto"/>
        <w:rPr>
          <w:rFonts w:eastAsia="Times New Roman"/>
        </w:rPr>
      </w:pPr>
      <w:r>
        <w:rPr>
          <w:rFonts w:eastAsia="Times New Roman"/>
        </w:rPr>
        <w:t xml:space="preserve">Open Excel and get into Excel’s add-ins list (File menu, Options, Add-ins, Go button at the bottom). </w:t>
      </w:r>
    </w:p>
    <w:p w14:paraId="00EC966D" w14:textId="77777777" w:rsidR="002B60B5" w:rsidRDefault="002B60B5" w:rsidP="002B60B5">
      <w:pPr>
        <w:numPr>
          <w:ilvl w:val="1"/>
          <w:numId w:val="1"/>
        </w:numPr>
        <w:spacing w:after="0" w:line="240" w:lineRule="auto"/>
        <w:rPr>
          <w:rFonts w:eastAsia="Times New Roman"/>
        </w:rPr>
      </w:pPr>
      <w:r>
        <w:rPr>
          <w:rFonts w:eastAsia="Times New Roman"/>
        </w:rPr>
        <w:t>If there’s no SolverTable item in the list, close the add-ins list.</w:t>
      </w:r>
    </w:p>
    <w:p w14:paraId="0F53747F" w14:textId="5EB5D09A" w:rsidR="002B60B5" w:rsidRDefault="002B60B5" w:rsidP="002B60B5">
      <w:pPr>
        <w:numPr>
          <w:ilvl w:val="1"/>
          <w:numId w:val="1"/>
        </w:numPr>
        <w:spacing w:after="0" w:line="240" w:lineRule="auto"/>
        <w:rPr>
          <w:rFonts w:eastAsia="Times New Roman"/>
        </w:rPr>
      </w:pPr>
      <w:r>
        <w:rPr>
          <w:rFonts w:eastAsia="Times New Roman"/>
        </w:rPr>
        <w:t>If there’s a SolverTable item in the list, uncheck it (if it’s checked) or check it (if it’s unchecked). You will probably get a warning that it can’t file the SolverTable.xlam file and ask if you want to delete the item from the list. Reply Yes (because you want to start over). The</w:t>
      </w:r>
      <w:r w:rsidR="005368B4">
        <w:rPr>
          <w:rFonts w:eastAsia="Times New Roman"/>
        </w:rPr>
        <w:t>n</w:t>
      </w:r>
      <w:r>
        <w:rPr>
          <w:rFonts w:eastAsia="Times New Roman"/>
        </w:rPr>
        <w:t xml:space="preserve"> close the add-ins list.</w:t>
      </w:r>
    </w:p>
    <w:p w14:paraId="0FA8D5A7" w14:textId="18C681F7" w:rsidR="002B60B5" w:rsidRDefault="002B60B5" w:rsidP="002B60B5">
      <w:pPr>
        <w:numPr>
          <w:ilvl w:val="0"/>
          <w:numId w:val="1"/>
        </w:numPr>
        <w:spacing w:after="0" w:line="240" w:lineRule="auto"/>
        <w:rPr>
          <w:rFonts w:eastAsia="Times New Roman"/>
        </w:rPr>
      </w:pPr>
      <w:r>
        <w:rPr>
          <w:rFonts w:eastAsia="Times New Roman"/>
        </w:rPr>
        <w:t>Close Excel and reopen it, just to be safe. If you look at the add-ins list now, it shouldn’t include SolverTable. The was the point of the</w:t>
      </w:r>
      <w:r w:rsidR="005368B4">
        <w:rPr>
          <w:rFonts w:eastAsia="Times New Roman"/>
        </w:rPr>
        <w:t xml:space="preserve"> above</w:t>
      </w:r>
      <w:r>
        <w:rPr>
          <w:rFonts w:eastAsia="Times New Roman"/>
        </w:rPr>
        <w:t xml:space="preserve"> steps.</w:t>
      </w:r>
    </w:p>
    <w:p w14:paraId="5B191868" w14:textId="77777777" w:rsidR="002B60B5" w:rsidRDefault="002B60B5" w:rsidP="002B60B5">
      <w:pPr>
        <w:numPr>
          <w:ilvl w:val="0"/>
          <w:numId w:val="1"/>
        </w:numPr>
        <w:spacing w:after="0" w:line="240" w:lineRule="auto"/>
        <w:rPr>
          <w:rFonts w:eastAsia="Times New Roman"/>
        </w:rPr>
      </w:pPr>
      <w:r>
        <w:rPr>
          <w:rFonts w:eastAsia="Times New Roman"/>
        </w:rPr>
        <w:t>Now you’re back to where you should start in the first place. Copy the appropriate version of the SolverTable.xlam file from my website (the one for Excel 2016, e.g.) to ANY folder on your hard drive. (Excel likes add-ins to be in some obscure folder, but it doesn’t enforce this.)</w:t>
      </w:r>
    </w:p>
    <w:p w14:paraId="0695A48C" w14:textId="593332D8" w:rsidR="002B60B5" w:rsidRDefault="002B60B5" w:rsidP="002B60B5">
      <w:pPr>
        <w:numPr>
          <w:ilvl w:val="0"/>
          <w:numId w:val="1"/>
        </w:numPr>
        <w:spacing w:after="0" w:line="240" w:lineRule="auto"/>
        <w:rPr>
          <w:rFonts w:eastAsia="Times New Roman"/>
        </w:rPr>
      </w:pPr>
      <w:r>
        <w:rPr>
          <w:rFonts w:eastAsia="Times New Roman"/>
        </w:rPr>
        <w:t>Within Excel, open the add-ins list and click Browse to find the SolverTable.xlam file, wherever you stored it. This should add SolverTable to the list and check it, and you should be all set.</w:t>
      </w:r>
    </w:p>
    <w:p w14:paraId="1C326A8D" w14:textId="552E7425" w:rsidR="009837BE" w:rsidRDefault="009837BE" w:rsidP="009837BE">
      <w:pPr>
        <w:spacing w:after="0" w:line="240" w:lineRule="auto"/>
        <w:rPr>
          <w:rFonts w:eastAsia="Times New Roman"/>
        </w:rPr>
      </w:pPr>
    </w:p>
    <w:p w14:paraId="722A8FDF" w14:textId="1EDA0E9E" w:rsidR="009837BE" w:rsidRPr="005368B4" w:rsidRDefault="009837BE" w:rsidP="009837BE">
      <w:pPr>
        <w:spacing w:after="0" w:line="240" w:lineRule="auto"/>
        <w:rPr>
          <w:rFonts w:eastAsia="Times New Roman"/>
        </w:rPr>
      </w:pPr>
      <w:r>
        <w:rPr>
          <w:rFonts w:eastAsia="Times New Roman"/>
        </w:rPr>
        <w:t xml:space="preserve">One last thing, and it’s simple. A user just sent me a workbook with a model – all correct – and said that he was getting a SolverTable error message about “GetOriginalValues.” </w:t>
      </w:r>
      <w:r w:rsidR="005368B4">
        <w:rPr>
          <w:rFonts w:eastAsia="Times New Roman"/>
        </w:rPr>
        <w:t>It turns out that t</w:t>
      </w:r>
      <w:r>
        <w:rPr>
          <w:rFonts w:eastAsia="Times New Roman"/>
        </w:rPr>
        <w:t xml:space="preserve">his part of the </w:t>
      </w:r>
      <w:r w:rsidR="005368B4">
        <w:rPr>
          <w:rFonts w:eastAsia="Times New Roman"/>
        </w:rPr>
        <w:t xml:space="preserve">SolverTable </w:t>
      </w:r>
      <w:r>
        <w:rPr>
          <w:rFonts w:eastAsia="Times New Roman"/>
        </w:rPr>
        <w:t xml:space="preserve">code identifies the user’s Solver settings: the objective cell, the </w:t>
      </w:r>
      <w:r w:rsidR="005368B4">
        <w:rPr>
          <w:rFonts w:eastAsia="Times New Roman"/>
        </w:rPr>
        <w:t>changing</w:t>
      </w:r>
      <w:r>
        <w:rPr>
          <w:rFonts w:eastAsia="Times New Roman"/>
        </w:rPr>
        <w:t xml:space="preserve"> cells, the constraints, and so on. Well, this user had forgotten to set up his Solver model in the Solver dialog box</w:t>
      </w:r>
      <w:r w:rsidR="005368B4">
        <w:rPr>
          <w:rFonts w:eastAsia="Times New Roman"/>
        </w:rPr>
        <w:t xml:space="preserve"> (which was empty). So, the error message makes sense, and the moral is that you must fill in the Solver dialog box </w:t>
      </w:r>
      <w:r w:rsidR="005368B4">
        <w:rPr>
          <w:rFonts w:eastAsia="Times New Roman"/>
          <w:i/>
          <w:iCs/>
        </w:rPr>
        <w:t xml:space="preserve">before </w:t>
      </w:r>
      <w:r w:rsidR="005368B4">
        <w:rPr>
          <w:rFonts w:eastAsia="Times New Roman"/>
        </w:rPr>
        <w:t>running SolverTable.</w:t>
      </w:r>
    </w:p>
    <w:sectPr w:rsidR="009837BE" w:rsidRPr="00536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C6A11"/>
    <w:multiLevelType w:val="hybridMultilevel"/>
    <w:tmpl w:val="7D84C5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0B5"/>
    <w:rsid w:val="002B60B5"/>
    <w:rsid w:val="005368B4"/>
    <w:rsid w:val="00767F6E"/>
    <w:rsid w:val="008F4CAF"/>
    <w:rsid w:val="00961791"/>
    <w:rsid w:val="009837BE"/>
    <w:rsid w:val="00987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C9CB5"/>
  <w15:chartTrackingRefBased/>
  <w15:docId w15:val="{20D182A2-62BB-49C7-9C67-A01E33D63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B60B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60B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42558">
      <w:bodyDiv w:val="1"/>
      <w:marLeft w:val="0"/>
      <w:marRight w:val="0"/>
      <w:marTop w:val="0"/>
      <w:marBottom w:val="0"/>
      <w:divBdr>
        <w:top w:val="none" w:sz="0" w:space="0" w:color="auto"/>
        <w:left w:val="none" w:sz="0" w:space="0" w:color="auto"/>
        <w:bottom w:val="none" w:sz="0" w:space="0" w:color="auto"/>
        <w:right w:val="none" w:sz="0" w:space="0" w:color="auto"/>
      </w:divBdr>
    </w:div>
    <w:div w:id="127732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860</TotalTime>
  <Pages>1</Pages>
  <Words>307</Words>
  <Characters>1751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Albright</dc:creator>
  <cp:keywords/>
  <dc:description/>
  <cp:lastModifiedBy>Chris Albright</cp:lastModifiedBy>
  <cp:revision>3</cp:revision>
  <dcterms:created xsi:type="dcterms:W3CDTF">2018-05-23T22:34:00Z</dcterms:created>
  <dcterms:modified xsi:type="dcterms:W3CDTF">2021-12-08T00:41:00Z</dcterms:modified>
</cp:coreProperties>
</file>